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BE" w:rsidRPr="003D72BE" w:rsidRDefault="003D72BE" w:rsidP="003D72BE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3D72BE">
        <w:rPr>
          <w:rFonts w:ascii="Times New Roman" w:hAnsi="Times New Roman"/>
          <w:sz w:val="24"/>
          <w:szCs w:val="24"/>
          <w:vertAlign w:val="superscript"/>
        </w:rPr>
        <w:t>Załącznik Nr 1</w:t>
      </w:r>
      <w:r w:rsidR="00F10A89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D72BE" w:rsidRPr="003D72BE" w:rsidRDefault="003D72BE" w:rsidP="003D72BE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3D72BE">
        <w:rPr>
          <w:rFonts w:ascii="Times New Roman" w:hAnsi="Times New Roman"/>
          <w:sz w:val="24"/>
          <w:szCs w:val="24"/>
          <w:vertAlign w:val="superscript"/>
        </w:rPr>
        <w:t>do Zarządzenia Nr 0050</w:t>
      </w:r>
      <w:r w:rsidR="00D849DE">
        <w:rPr>
          <w:rFonts w:ascii="Times New Roman" w:hAnsi="Times New Roman"/>
          <w:sz w:val="24"/>
          <w:szCs w:val="24"/>
          <w:vertAlign w:val="superscript"/>
        </w:rPr>
        <w:t>.71</w:t>
      </w:r>
      <w:r w:rsidRPr="003D72BE">
        <w:rPr>
          <w:rFonts w:ascii="Times New Roman" w:hAnsi="Times New Roman"/>
          <w:sz w:val="24"/>
          <w:szCs w:val="24"/>
          <w:vertAlign w:val="superscript"/>
        </w:rPr>
        <w:t>.2022</w:t>
      </w:r>
      <w:r w:rsidR="00AF1BD6">
        <w:rPr>
          <w:rFonts w:ascii="Times New Roman" w:hAnsi="Times New Roman"/>
          <w:sz w:val="24"/>
          <w:szCs w:val="24"/>
          <w:vertAlign w:val="superscript"/>
        </w:rPr>
        <w:t xml:space="preserve"> Wójta Gminy Mysłakowice</w:t>
      </w:r>
      <w:r w:rsidRPr="003D72BE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3D72BE" w:rsidRPr="003D72BE" w:rsidRDefault="003D72BE" w:rsidP="003D72BE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3D72BE">
        <w:rPr>
          <w:rFonts w:ascii="Times New Roman" w:hAnsi="Times New Roman"/>
          <w:sz w:val="24"/>
          <w:szCs w:val="24"/>
          <w:vertAlign w:val="superscript"/>
        </w:rPr>
        <w:t xml:space="preserve">z dnia </w:t>
      </w:r>
      <w:r w:rsidR="00D849DE">
        <w:rPr>
          <w:rFonts w:ascii="Times New Roman" w:hAnsi="Times New Roman"/>
          <w:sz w:val="24"/>
          <w:szCs w:val="24"/>
          <w:vertAlign w:val="superscript"/>
        </w:rPr>
        <w:t xml:space="preserve">12 sierpnia 2022 </w:t>
      </w:r>
      <w:r w:rsidR="002A7058">
        <w:rPr>
          <w:rFonts w:ascii="Times New Roman" w:hAnsi="Times New Roman"/>
          <w:sz w:val="24"/>
          <w:szCs w:val="24"/>
          <w:vertAlign w:val="superscript"/>
        </w:rPr>
        <w:t>r.</w:t>
      </w:r>
    </w:p>
    <w:p w:rsidR="003D72BE" w:rsidRDefault="003D72BE" w:rsidP="003D72BE">
      <w:pPr>
        <w:jc w:val="right"/>
        <w:rPr>
          <w:rFonts w:ascii="Times New Roman" w:hAnsi="Times New Roman"/>
          <w:sz w:val="24"/>
          <w:szCs w:val="24"/>
        </w:rPr>
      </w:pPr>
    </w:p>
    <w:p w:rsidR="003D72BE" w:rsidRPr="001375AC" w:rsidRDefault="003D72BE" w:rsidP="003D72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75AC">
        <w:rPr>
          <w:rFonts w:ascii="Times New Roman" w:hAnsi="Times New Roman"/>
          <w:b/>
          <w:bCs/>
          <w:sz w:val="24"/>
          <w:szCs w:val="24"/>
        </w:rPr>
        <w:t>Formularz zgłaszania opinii</w:t>
      </w:r>
    </w:p>
    <w:p w:rsidR="003D72BE" w:rsidRDefault="003D72BE" w:rsidP="003D72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75AC">
        <w:rPr>
          <w:rFonts w:ascii="Times New Roman" w:hAnsi="Times New Roman"/>
          <w:b/>
          <w:bCs/>
          <w:sz w:val="24"/>
          <w:szCs w:val="24"/>
        </w:rPr>
        <w:t xml:space="preserve"> do projektu statutu sołectw Gminy</w:t>
      </w:r>
      <w:r>
        <w:rPr>
          <w:rFonts w:ascii="Times New Roman" w:hAnsi="Times New Roman"/>
          <w:b/>
          <w:bCs/>
          <w:sz w:val="24"/>
          <w:szCs w:val="24"/>
        </w:rPr>
        <w:t xml:space="preserve"> Mysłakowice</w:t>
      </w:r>
    </w:p>
    <w:p w:rsidR="003D72BE" w:rsidRDefault="003D72BE" w:rsidP="003D72B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72BE" w:rsidRDefault="003D72BE" w:rsidP="003D72B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Sołectwo …………………………………………………………………………………….</w:t>
      </w:r>
    </w:p>
    <w:p w:rsidR="003D72BE" w:rsidRDefault="003D72BE" w:rsidP="003D72B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 osoby składającej formularz: …………………..………………………</w:t>
      </w:r>
    </w:p>
    <w:p w:rsidR="003D72BE" w:rsidRDefault="003D72BE" w:rsidP="003D72B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 ………………………………………………………………………………………</w:t>
      </w:r>
    </w:p>
    <w:p w:rsidR="003D72BE" w:rsidRDefault="003D72BE" w:rsidP="003D72B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Opinia do projektu statutu sołectwa: …………………………………………………….</w:t>
      </w:r>
    </w:p>
    <w:p w:rsidR="003D72BE" w:rsidRDefault="003D72BE" w:rsidP="003D72BE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9598" w:type="dxa"/>
        <w:tblLook w:val="04A0" w:firstRow="1" w:lastRow="0" w:firstColumn="1" w:lastColumn="0" w:noHBand="0" w:noVBand="1"/>
      </w:tblPr>
      <w:tblGrid>
        <w:gridCol w:w="743"/>
        <w:gridCol w:w="4055"/>
        <w:gridCol w:w="2400"/>
        <w:gridCol w:w="2400"/>
      </w:tblGrid>
      <w:tr w:rsidR="003D72BE" w:rsidRPr="00787EC2" w:rsidTr="005D2F7F">
        <w:trPr>
          <w:trHeight w:val="869"/>
        </w:trPr>
        <w:tc>
          <w:tcPr>
            <w:tcW w:w="743" w:type="dxa"/>
          </w:tcPr>
          <w:p w:rsidR="003D72BE" w:rsidRPr="00787EC2" w:rsidRDefault="003D72BE" w:rsidP="005D2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EC2">
              <w:rPr>
                <w:rFonts w:ascii="Times New Roman" w:hAnsi="Times New Roman" w:cs="Times New Roman"/>
                <w:b/>
                <w:bCs/>
              </w:rPr>
              <w:t>L. p.</w:t>
            </w:r>
          </w:p>
        </w:tc>
        <w:tc>
          <w:tcPr>
            <w:tcW w:w="4055" w:type="dxa"/>
          </w:tcPr>
          <w:p w:rsidR="003D72BE" w:rsidRPr="00787EC2" w:rsidRDefault="003D72BE" w:rsidP="005D2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EC2">
              <w:rPr>
                <w:rFonts w:ascii="Times New Roman" w:hAnsi="Times New Roman" w:cs="Times New Roman"/>
                <w:b/>
                <w:bCs/>
              </w:rPr>
              <w:t>Wskazanie konkretnego §, ustępu i punktu w analizowanym dokumencie</w:t>
            </w:r>
          </w:p>
        </w:tc>
        <w:tc>
          <w:tcPr>
            <w:tcW w:w="2400" w:type="dxa"/>
          </w:tcPr>
          <w:p w:rsidR="003D72BE" w:rsidRPr="00787EC2" w:rsidRDefault="003D72BE" w:rsidP="005D2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EC2">
              <w:rPr>
                <w:rFonts w:ascii="Times New Roman" w:hAnsi="Times New Roman" w:cs="Times New Roman"/>
                <w:b/>
                <w:bCs/>
              </w:rPr>
              <w:t>Treść opinii</w:t>
            </w:r>
          </w:p>
        </w:tc>
        <w:tc>
          <w:tcPr>
            <w:tcW w:w="2400" w:type="dxa"/>
          </w:tcPr>
          <w:p w:rsidR="003D72BE" w:rsidRPr="00787EC2" w:rsidRDefault="003D72BE" w:rsidP="005D2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EC2"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3D72BE" w:rsidTr="005D2F7F">
        <w:trPr>
          <w:trHeight w:val="869"/>
        </w:trPr>
        <w:tc>
          <w:tcPr>
            <w:tcW w:w="743" w:type="dxa"/>
          </w:tcPr>
          <w:p w:rsidR="003D72BE" w:rsidRDefault="003D72BE" w:rsidP="005D2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</w:tcPr>
          <w:p w:rsidR="003D72BE" w:rsidRDefault="003D72BE" w:rsidP="005D2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3D72BE" w:rsidRDefault="003D72BE" w:rsidP="005D2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3D72BE" w:rsidRDefault="003D72BE" w:rsidP="005D2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2BE" w:rsidTr="005D2F7F">
        <w:trPr>
          <w:trHeight w:val="869"/>
        </w:trPr>
        <w:tc>
          <w:tcPr>
            <w:tcW w:w="743" w:type="dxa"/>
          </w:tcPr>
          <w:p w:rsidR="003D72BE" w:rsidRDefault="003D72BE" w:rsidP="005D2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</w:tcPr>
          <w:p w:rsidR="003D72BE" w:rsidRDefault="003D72BE" w:rsidP="005D2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3D72BE" w:rsidRDefault="003D72BE" w:rsidP="005D2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3D72BE" w:rsidRDefault="003D72BE" w:rsidP="005D2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2BE" w:rsidTr="005D2F7F">
        <w:trPr>
          <w:trHeight w:val="869"/>
        </w:trPr>
        <w:tc>
          <w:tcPr>
            <w:tcW w:w="743" w:type="dxa"/>
          </w:tcPr>
          <w:p w:rsidR="003D72BE" w:rsidRDefault="003D72BE" w:rsidP="005D2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</w:tcPr>
          <w:p w:rsidR="003D72BE" w:rsidRDefault="003D72BE" w:rsidP="005D2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3D72BE" w:rsidRDefault="003D72BE" w:rsidP="005D2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3D72BE" w:rsidRDefault="003D72BE" w:rsidP="005D2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72BE" w:rsidRPr="004573BE" w:rsidRDefault="003D72BE" w:rsidP="003D72BE">
      <w:pPr>
        <w:rPr>
          <w:rFonts w:ascii="Times New Roman" w:hAnsi="Times New Roman"/>
          <w:b/>
          <w:bCs/>
          <w:sz w:val="24"/>
          <w:szCs w:val="24"/>
        </w:rPr>
      </w:pPr>
    </w:p>
    <w:p w:rsidR="003D72BE" w:rsidRDefault="003D72BE" w:rsidP="003D72BE">
      <w:pPr>
        <w:ind w:left="36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 i czytelny podpisu osoby składającej formularz:</w:t>
      </w:r>
    </w:p>
    <w:p w:rsidR="003D72BE" w:rsidRDefault="003D72BE" w:rsidP="003D72BE">
      <w:pPr>
        <w:ind w:left="36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…………………………………………………………..</w:t>
      </w:r>
    </w:p>
    <w:p w:rsidR="003D72BE" w:rsidRDefault="003D72BE" w:rsidP="003D72BE">
      <w:pPr>
        <w:spacing w:after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3D72BE" w:rsidRDefault="003D72BE" w:rsidP="003D72BE">
      <w:pPr>
        <w:spacing w:after="0"/>
        <w:rPr>
          <w:rFonts w:ascii="Times New Roman" w:hAnsi="Times New Roman"/>
          <w:sz w:val="16"/>
          <w:szCs w:val="16"/>
          <w:lang w:eastAsia="zh-CN"/>
        </w:rPr>
      </w:pPr>
      <w:r>
        <w:rPr>
          <w:rFonts w:ascii="Times New Roman" w:hAnsi="Times New Roman"/>
          <w:sz w:val="16"/>
          <w:szCs w:val="16"/>
          <w:lang w:eastAsia="zh-CN"/>
        </w:rPr>
        <w:t>Formularz  można przekazać w formie:</w:t>
      </w:r>
    </w:p>
    <w:p w:rsidR="003D72BE" w:rsidRDefault="003D72BE" w:rsidP="003D72BE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Papierowej - Biuro Obsługi Interesanta Urzędu Gminy Mysłakowice,</w:t>
      </w:r>
    </w:p>
    <w:p w:rsidR="003D72BE" w:rsidRDefault="003D72BE" w:rsidP="003D72BE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Papierowej - </w:t>
      </w:r>
      <w:r w:rsidR="00D849DE">
        <w:rPr>
          <w:rFonts w:ascii="Times New Roman" w:eastAsia="Times New Roman" w:hAnsi="Times New Roman" w:cs="Times New Roman"/>
          <w:sz w:val="16"/>
          <w:szCs w:val="16"/>
          <w:lang w:eastAsia="zh-CN"/>
        </w:rPr>
        <w:t>d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o rąk sołtysa,</w:t>
      </w:r>
    </w:p>
    <w:p w:rsidR="003D72BE" w:rsidRPr="00D24AD4" w:rsidRDefault="003D72BE" w:rsidP="003D72BE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Poprzez e-mail na adres </w:t>
      </w:r>
      <w:hyperlink r:id="rId7" w:history="1">
        <w:r w:rsidR="00CB1CA4" w:rsidRPr="00435DE2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zh-CN"/>
          </w:rPr>
          <w:t>sekretarz@myslakowice.pl</w:t>
        </w:r>
      </w:hyperlink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</w:p>
    <w:p w:rsidR="003D72BE" w:rsidRDefault="003D72BE" w:rsidP="003D72BE">
      <w:pPr>
        <w:spacing w:after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3D72BE" w:rsidRDefault="003D72BE" w:rsidP="003D72BE">
      <w:pPr>
        <w:spacing w:after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3D72BE" w:rsidRDefault="003D72BE" w:rsidP="003D72BE">
      <w:pPr>
        <w:spacing w:after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3D72BE" w:rsidRDefault="003D72BE" w:rsidP="003D72BE">
      <w:pPr>
        <w:spacing w:after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3D72BE" w:rsidRDefault="003D72BE" w:rsidP="003D72BE">
      <w:pPr>
        <w:spacing w:after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3D72BE" w:rsidRDefault="003D72BE" w:rsidP="003D72BE">
      <w:pPr>
        <w:spacing w:after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3D72BE" w:rsidRDefault="003D72BE" w:rsidP="003D72BE">
      <w:pPr>
        <w:spacing w:after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3D72BE" w:rsidRDefault="003D72BE" w:rsidP="003D72BE">
      <w:pPr>
        <w:spacing w:after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3D72BE" w:rsidRDefault="003D72BE" w:rsidP="003D72BE">
      <w:pPr>
        <w:spacing w:after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3D72BE" w:rsidRPr="005B3B38" w:rsidRDefault="003D72BE" w:rsidP="003D72BE">
      <w:pPr>
        <w:spacing w:after="0" w:line="259" w:lineRule="auto"/>
        <w:jc w:val="center"/>
        <w:rPr>
          <w:rFonts w:ascii="Verdana" w:hAnsi="Verdana"/>
          <w:b/>
          <w:color w:val="00B050"/>
          <w:sz w:val="16"/>
          <w:szCs w:val="16"/>
        </w:rPr>
      </w:pPr>
    </w:p>
    <w:p w:rsidR="003D72BE" w:rsidRPr="005B3B38" w:rsidRDefault="003D72BE" w:rsidP="003D72BE">
      <w:pPr>
        <w:spacing w:after="0" w:line="259" w:lineRule="auto"/>
        <w:jc w:val="center"/>
        <w:rPr>
          <w:rFonts w:ascii="Verdana" w:hAnsi="Verdana"/>
          <w:b/>
          <w:color w:val="00B050"/>
          <w:sz w:val="28"/>
          <w:szCs w:val="28"/>
        </w:rPr>
      </w:pPr>
    </w:p>
    <w:p w:rsidR="003D72BE" w:rsidRPr="005B3B38" w:rsidRDefault="003D72BE" w:rsidP="003D72BE">
      <w:pPr>
        <w:spacing w:after="0" w:line="259" w:lineRule="auto"/>
        <w:jc w:val="center"/>
        <w:rPr>
          <w:rFonts w:ascii="Verdana" w:hAnsi="Verdana"/>
          <w:b/>
          <w:color w:val="00B050"/>
          <w:sz w:val="28"/>
          <w:szCs w:val="28"/>
        </w:rPr>
      </w:pPr>
    </w:p>
    <w:p w:rsidR="003D72BE" w:rsidRPr="005B3B38" w:rsidRDefault="003D72BE" w:rsidP="003D72BE">
      <w:pPr>
        <w:spacing w:after="0" w:line="259" w:lineRule="auto"/>
        <w:jc w:val="center"/>
        <w:rPr>
          <w:rFonts w:ascii="Verdana" w:hAnsi="Verdana"/>
          <w:b/>
          <w:color w:val="00B050"/>
          <w:sz w:val="28"/>
          <w:szCs w:val="28"/>
        </w:rPr>
      </w:pPr>
    </w:p>
    <w:p w:rsidR="003D72BE" w:rsidRPr="005B3B38" w:rsidRDefault="003D72BE" w:rsidP="003D72BE">
      <w:pPr>
        <w:spacing w:after="0" w:line="259" w:lineRule="auto"/>
        <w:jc w:val="center"/>
        <w:rPr>
          <w:rFonts w:ascii="Verdana" w:hAnsi="Verdana"/>
          <w:b/>
          <w:color w:val="00B050"/>
          <w:sz w:val="28"/>
          <w:szCs w:val="28"/>
        </w:rPr>
      </w:pPr>
    </w:p>
    <w:p w:rsidR="003D72BE" w:rsidRPr="005B3B38" w:rsidRDefault="003D72BE" w:rsidP="003D72BE">
      <w:pPr>
        <w:spacing w:after="0" w:line="259" w:lineRule="auto"/>
        <w:jc w:val="center"/>
        <w:rPr>
          <w:rFonts w:ascii="Verdana" w:hAnsi="Verdana"/>
          <w:b/>
          <w:color w:val="00B050"/>
          <w:sz w:val="28"/>
          <w:szCs w:val="28"/>
        </w:rPr>
      </w:pPr>
    </w:p>
    <w:tbl>
      <w:tblPr>
        <w:tblW w:w="1006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261"/>
        <w:gridCol w:w="6804"/>
      </w:tblGrid>
      <w:tr w:rsidR="00AF1BD6" w:rsidRPr="00C5431A" w:rsidTr="00AF1BD6">
        <w:trPr>
          <w:trHeight w:val="1430"/>
          <w:tblHeader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D6" w:rsidRPr="00AF1BD6" w:rsidRDefault="00AF1BD6" w:rsidP="005D2F7F">
            <w:pPr>
              <w:spacing w:after="0" w:line="240" w:lineRule="auto"/>
              <w:ind w:left="708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AF1BD6">
              <w:rPr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2D74568" wp14:editId="678E5815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20955</wp:posOffset>
                  </wp:positionV>
                  <wp:extent cx="647700" cy="757226"/>
                  <wp:effectExtent l="0" t="0" r="0" b="508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1BD6">
              <w:rPr>
                <w:rFonts w:ascii="Arial" w:hAnsi="Arial" w:cs="Arial"/>
                <w:b/>
                <w:color w:val="00B050"/>
                <w:sz w:val="28"/>
                <w:szCs w:val="28"/>
              </w:rPr>
              <w:t>Klauzula informacyjna ogólna</w:t>
            </w:r>
          </w:p>
          <w:p w:rsidR="00AF1BD6" w:rsidRPr="005B3B38" w:rsidRDefault="00AF1BD6" w:rsidP="00AF1BD6">
            <w:pPr>
              <w:spacing w:after="0" w:line="240" w:lineRule="auto"/>
              <w:ind w:left="708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AF1BD6">
              <w:rPr>
                <w:rFonts w:ascii="Arial" w:hAnsi="Arial" w:cs="Arial"/>
                <w:color w:val="00B050"/>
                <w:sz w:val="20"/>
                <w:szCs w:val="20"/>
              </w:rPr>
              <w:t>Zgodnie z art. 13 ust. 1 i 2 Rozporządzenia Parlamentu Europejskiego i Rady (UE)                       2016/679 z dnia 27 kwietnia 2016 r w sprawie ochrony osób fizycznych w związku                                  z przetwarzaniem danych osobowych i w sprawie swobodnego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AF1BD6">
              <w:rPr>
                <w:rFonts w:ascii="Arial" w:hAnsi="Arial" w:cs="Arial"/>
                <w:color w:val="00B050"/>
                <w:sz w:val="20"/>
                <w:szCs w:val="20"/>
              </w:rPr>
              <w:t xml:space="preserve">przepływu takich danych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                     </w:t>
            </w:r>
            <w:r w:rsidRPr="00AF1BD6">
              <w:rPr>
                <w:rFonts w:ascii="Arial" w:hAnsi="Arial" w:cs="Arial"/>
                <w:color w:val="00B050"/>
                <w:sz w:val="20"/>
                <w:szCs w:val="20"/>
              </w:rPr>
              <w:t>oraz uchylenia dyrektywy 95/46/WE  (ogólne rozporządzenie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AF1BD6">
              <w:rPr>
                <w:rFonts w:ascii="Arial" w:hAnsi="Arial" w:cs="Arial"/>
                <w:color w:val="00B050"/>
                <w:sz w:val="20"/>
                <w:szCs w:val="20"/>
              </w:rPr>
              <w:t xml:space="preserve">o ochronie danych „RODO”)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        </w:t>
            </w:r>
            <w:r w:rsidRPr="00AF1BD6">
              <w:rPr>
                <w:rFonts w:ascii="Arial" w:hAnsi="Arial" w:cs="Arial"/>
                <w:color w:val="00B050"/>
                <w:sz w:val="20"/>
                <w:szCs w:val="20"/>
              </w:rPr>
              <w:t>informuję, że:</w:t>
            </w:r>
          </w:p>
        </w:tc>
      </w:tr>
      <w:tr w:rsidR="00AF1BD6" w:rsidRPr="00C5431A" w:rsidTr="005D2F7F">
        <w:tc>
          <w:tcPr>
            <w:tcW w:w="3261" w:type="dxa"/>
            <w:tcBorders>
              <w:top w:val="single" w:sz="4" w:space="0" w:color="auto"/>
            </w:tcBorders>
            <w:shd w:val="clear" w:color="auto" w:fill="D9D9D9"/>
          </w:tcPr>
          <w:p w:rsidR="00AF1BD6" w:rsidRPr="005B3B38" w:rsidRDefault="00AF1BD6" w:rsidP="005D2F7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AF1BD6" w:rsidRPr="005B3B38" w:rsidRDefault="00AF1BD6" w:rsidP="005D2F7F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Administratorem danych jest:</w:t>
            </w:r>
          </w:p>
          <w:p w:rsidR="00AF1BD6" w:rsidRPr="005B3B38" w:rsidRDefault="00AF1BD6" w:rsidP="005D2F7F">
            <w:pPr>
              <w:spacing w:after="0" w:line="259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Urząd Gminy Mysłakowice – reprezentowany przez Wójta Gminy Mysłakowice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 (58-533 Mysłakowice, ul. Szkolna 5) –  w zakresie danych przetwarzanych w dokumentacji papierowej i innych zbiorach danych prowadzonych przez organ.</w:t>
            </w:r>
          </w:p>
        </w:tc>
      </w:tr>
      <w:tr w:rsidR="00AF1BD6" w:rsidRPr="00C5431A" w:rsidTr="005D2F7F">
        <w:trPr>
          <w:trHeight w:val="602"/>
        </w:trPr>
        <w:tc>
          <w:tcPr>
            <w:tcW w:w="3261" w:type="dxa"/>
            <w:shd w:val="clear" w:color="auto" w:fill="D9D9D9"/>
          </w:tcPr>
          <w:p w:rsidR="00AF1BD6" w:rsidRPr="005B3B38" w:rsidRDefault="00AF1BD6" w:rsidP="005D2F7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804" w:type="dxa"/>
          </w:tcPr>
          <w:p w:rsidR="00AF1BD6" w:rsidRPr="005B3B38" w:rsidRDefault="00AF1BD6" w:rsidP="005D2F7F">
            <w:pPr>
              <w:spacing w:after="0" w:line="259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B3B38">
              <w:rPr>
                <w:rFonts w:ascii="Verdana" w:hAnsi="Verdana"/>
                <w:b/>
                <w:sz w:val="16"/>
                <w:szCs w:val="16"/>
              </w:rPr>
              <w:t>Z administratorem</w:t>
            </w:r>
            <w:r w:rsidRPr="005B3B38">
              <w:rPr>
                <w:rFonts w:ascii="Verdana" w:hAnsi="Verdana"/>
                <w:sz w:val="16"/>
                <w:szCs w:val="16"/>
              </w:rPr>
              <w:t xml:space="preserve"> można się skontaktować pisemnie na adres siedziby administratora: ul. Szkolna 5, 58-533 Mysłakowice bądź mailowo pisząc na adres: sekretariat@myslakowice.pl.</w:t>
            </w:r>
          </w:p>
        </w:tc>
      </w:tr>
      <w:tr w:rsidR="00AF1BD6" w:rsidRPr="00C5431A" w:rsidTr="005D2F7F">
        <w:tc>
          <w:tcPr>
            <w:tcW w:w="3261" w:type="dxa"/>
            <w:shd w:val="clear" w:color="auto" w:fill="D9D9D9"/>
          </w:tcPr>
          <w:p w:rsidR="00AF1BD6" w:rsidRPr="005B3B38" w:rsidRDefault="00AF1BD6" w:rsidP="005D2F7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804" w:type="dxa"/>
          </w:tcPr>
          <w:p w:rsidR="00AF1BD6" w:rsidRPr="005B3B38" w:rsidRDefault="00AF1BD6" w:rsidP="005D2F7F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 xml:space="preserve">Administrator 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wyznaczył inspektora ochrony danych osobowych,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z którym może się Pani/Pan skontaktować poprzez email: </w:t>
            </w:r>
            <w:hyperlink r:id="rId9" w:history="1">
              <w:r w:rsidRPr="005B3B38">
                <w:rPr>
                  <w:rFonts w:ascii="Verdana" w:hAnsi="Verdana" w:cs="Arial"/>
                  <w:color w:val="0563C1"/>
                  <w:sz w:val="16"/>
                  <w:szCs w:val="16"/>
                  <w:u w:val="single"/>
                </w:rPr>
                <w:t>biuro@rodostar.pl</w:t>
              </w:r>
            </w:hyperlink>
            <w:r w:rsidRPr="005B3B38">
              <w:rPr>
                <w:rFonts w:ascii="Verdana" w:hAnsi="Verdana" w:cs="Arial"/>
                <w:sz w:val="16"/>
                <w:szCs w:val="16"/>
              </w:rPr>
              <w:t xml:space="preserve"> lub pisemnie na adres siedziby administratora. </w:t>
            </w:r>
          </w:p>
          <w:p w:rsidR="00AF1BD6" w:rsidRPr="005B3B38" w:rsidRDefault="00AF1BD6" w:rsidP="005D2F7F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AF1BD6" w:rsidRPr="00C5431A" w:rsidTr="005D2F7F">
        <w:tc>
          <w:tcPr>
            <w:tcW w:w="3261" w:type="dxa"/>
            <w:shd w:val="clear" w:color="auto" w:fill="D9D9D9"/>
          </w:tcPr>
          <w:p w:rsidR="00AF1BD6" w:rsidRPr="005B3B38" w:rsidRDefault="00AF1BD6" w:rsidP="005D2F7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 xml:space="preserve">CELE PRZETWARZANIA </w:t>
            </w:r>
          </w:p>
          <w:p w:rsidR="00AF1BD6" w:rsidRPr="005B3B38" w:rsidRDefault="00AF1BD6" w:rsidP="005D2F7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 xml:space="preserve">I PODSTAWA PRAWNA </w:t>
            </w:r>
          </w:p>
        </w:tc>
        <w:tc>
          <w:tcPr>
            <w:tcW w:w="6804" w:type="dxa"/>
          </w:tcPr>
          <w:p w:rsidR="00AF1BD6" w:rsidRPr="005B3B38" w:rsidRDefault="00AF1BD6" w:rsidP="005D2F7F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Pani/ Pana dane będą przetwarzane w celu:</w:t>
            </w:r>
          </w:p>
          <w:p w:rsidR="00AF1BD6" w:rsidRPr="005B3B38" w:rsidRDefault="00AF1BD6" w:rsidP="00AF1BD6">
            <w:pPr>
              <w:pStyle w:val="Akapitzlist"/>
              <w:numPr>
                <w:ilvl w:val="0"/>
                <w:numId w:val="12"/>
              </w:numPr>
              <w:spacing w:before="0" w:after="0"/>
              <w:ind w:left="714" w:hanging="357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realizacji zadań określonych powszechnie obowiązującymi przepisami prawa, zgodnie z art. 6 ust. 1 lit. a, b, c, d, e RODO,</w:t>
            </w:r>
          </w:p>
          <w:p w:rsidR="00AF1BD6" w:rsidRPr="005B3B38" w:rsidRDefault="00AF1BD6" w:rsidP="00AF1BD6">
            <w:pPr>
              <w:pStyle w:val="Akapitzlist"/>
              <w:numPr>
                <w:ilvl w:val="0"/>
                <w:numId w:val="12"/>
              </w:numPr>
              <w:spacing w:before="0" w:after="0"/>
              <w:ind w:left="714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wypełniania obowiązków prawnych ciążących na Administratorze na podstawie powszechnie obowiązujących przepisów pra</w:t>
            </w:r>
            <w:r>
              <w:rPr>
                <w:rFonts w:ascii="Verdana" w:hAnsi="Verdana" w:cs="Arial"/>
                <w:sz w:val="16"/>
                <w:szCs w:val="16"/>
              </w:rPr>
              <w:t>wa,</w:t>
            </w:r>
          </w:p>
          <w:p w:rsidR="00AF1BD6" w:rsidRPr="00D411BD" w:rsidRDefault="00AF1BD6" w:rsidP="00AF1BD6">
            <w:pPr>
              <w:pStyle w:val="Akapitzlist"/>
              <w:numPr>
                <w:ilvl w:val="0"/>
                <w:numId w:val="12"/>
              </w:numPr>
              <w:spacing w:before="0" w:after="0"/>
              <w:ind w:left="714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</w:t>
            </w:r>
            <w:r w:rsidRPr="00D411BD">
              <w:rPr>
                <w:rFonts w:ascii="Verdana" w:hAnsi="Verdana" w:cs="Arial"/>
                <w:sz w:val="16"/>
                <w:szCs w:val="16"/>
              </w:rPr>
              <w:t xml:space="preserve">ealizacji wniosków i spraw realizowanych w trybie postępowania administracyjnego.     </w:t>
            </w:r>
          </w:p>
        </w:tc>
      </w:tr>
      <w:tr w:rsidR="00AF1BD6" w:rsidRPr="00C5431A" w:rsidTr="005D2F7F">
        <w:tc>
          <w:tcPr>
            <w:tcW w:w="3261" w:type="dxa"/>
            <w:shd w:val="clear" w:color="auto" w:fill="D9D9D9"/>
          </w:tcPr>
          <w:p w:rsidR="00AF1BD6" w:rsidRPr="005B3B38" w:rsidRDefault="00AF1BD6" w:rsidP="005D2F7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ODBIORCY DANYCH</w:t>
            </w:r>
          </w:p>
          <w:p w:rsidR="00AF1BD6" w:rsidRPr="005B3B38" w:rsidRDefault="00AF1BD6" w:rsidP="005D2F7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804" w:type="dxa"/>
          </w:tcPr>
          <w:p w:rsidR="00AF1BD6" w:rsidRPr="005B3B38" w:rsidRDefault="00AF1BD6" w:rsidP="005D2F7F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Odbiorcą Pani/Pana danych osobowych mogą być podmioty uprawnione na podstawie przepisów prawa lub umowy powierzenia przetwarzania danych.</w:t>
            </w:r>
          </w:p>
        </w:tc>
      </w:tr>
      <w:tr w:rsidR="00AF1BD6" w:rsidRPr="00C5431A" w:rsidTr="005D2F7F">
        <w:tc>
          <w:tcPr>
            <w:tcW w:w="3261" w:type="dxa"/>
            <w:shd w:val="clear" w:color="auto" w:fill="D9D9D9"/>
          </w:tcPr>
          <w:p w:rsidR="00AF1BD6" w:rsidRPr="005B3B38" w:rsidRDefault="00AF1BD6" w:rsidP="00AF1BD6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6804" w:type="dxa"/>
          </w:tcPr>
          <w:p w:rsidR="00AF1BD6" w:rsidRPr="005B3B38" w:rsidRDefault="00AF1BD6" w:rsidP="005D2F7F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Administrator nie zamierza przekazywać Pani/Pana danych osobowych do państwa trzeciego lub organizacji międzynarodowej.</w:t>
            </w:r>
          </w:p>
        </w:tc>
      </w:tr>
      <w:tr w:rsidR="00AF1BD6" w:rsidRPr="00C5431A" w:rsidTr="005D2F7F">
        <w:trPr>
          <w:trHeight w:val="525"/>
        </w:trPr>
        <w:tc>
          <w:tcPr>
            <w:tcW w:w="3261" w:type="dxa"/>
            <w:shd w:val="clear" w:color="auto" w:fill="D9D9D9"/>
          </w:tcPr>
          <w:p w:rsidR="00AF1BD6" w:rsidRPr="005B3B38" w:rsidRDefault="00AF1BD6" w:rsidP="005D2F7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804" w:type="dxa"/>
          </w:tcPr>
          <w:p w:rsidR="00AF1BD6" w:rsidRPr="005B3B38" w:rsidRDefault="00AF1BD6" w:rsidP="005D2F7F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Dane osobowe będą przechowywane przez okres wynikający z przepisów prawa, w szczególności ustawy z dnia 14 lipca 1983 r.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3B38">
              <w:rPr>
                <w:rFonts w:ascii="Verdana" w:hAnsi="Verdana" w:cs="Arial"/>
                <w:sz w:val="16"/>
                <w:szCs w:val="16"/>
              </w:rPr>
              <w:t>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3B38">
              <w:rPr>
                <w:rFonts w:ascii="Verdana" w:hAnsi="Verdana" w:cs="Arial"/>
                <w:sz w:val="16"/>
                <w:szCs w:val="16"/>
              </w:rPr>
              <w:t>(Dz.U. z 2011 r. Nr 14, poz</w:t>
            </w:r>
            <w:r w:rsidRPr="00D411BD">
              <w:rPr>
                <w:rFonts w:ascii="Verdana" w:hAnsi="Verdana" w:cs="Arial"/>
                <w:sz w:val="16"/>
                <w:szCs w:val="16"/>
              </w:rPr>
              <w:t>. 67 ze zm.).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AF1BD6" w:rsidRPr="00C5431A" w:rsidTr="005D2F7F">
        <w:tc>
          <w:tcPr>
            <w:tcW w:w="3261" w:type="dxa"/>
            <w:shd w:val="clear" w:color="auto" w:fill="D9D9D9"/>
          </w:tcPr>
          <w:p w:rsidR="00AF1BD6" w:rsidRPr="005B3B38" w:rsidRDefault="00AF1BD6" w:rsidP="005D2F7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804" w:type="dxa"/>
          </w:tcPr>
          <w:p w:rsidR="00AF1BD6" w:rsidRPr="005B3B38" w:rsidRDefault="00AF1BD6" w:rsidP="005D2F7F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Przysługuje Pani/Panu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      </w:r>
            <w:r w:rsidRPr="00D411BD">
              <w:rPr>
                <w:rFonts w:ascii="Verdana" w:hAnsi="Verdana" w:cs="Arial"/>
                <w:sz w:val="16"/>
                <w:szCs w:val="16"/>
              </w:rPr>
              <w:t>, jeżeli czynności nie są realizowane z mocy przepisów prawa i z urzędu.</w:t>
            </w:r>
          </w:p>
        </w:tc>
      </w:tr>
      <w:tr w:rsidR="00AF1BD6" w:rsidRPr="00C5431A" w:rsidTr="005D2F7F">
        <w:tc>
          <w:tcPr>
            <w:tcW w:w="3261" w:type="dxa"/>
            <w:shd w:val="clear" w:color="auto" w:fill="D9D9D9"/>
          </w:tcPr>
          <w:p w:rsidR="00AF1BD6" w:rsidRPr="005B3B38" w:rsidRDefault="00AF1BD6" w:rsidP="005D2F7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804" w:type="dxa"/>
          </w:tcPr>
          <w:p w:rsidR="00AF1BD6" w:rsidRPr="005B3B38" w:rsidRDefault="00AF1BD6" w:rsidP="005D2F7F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Przysługuje Pani/Panu również prawo wniesienia skargi do organu nadzorczego - Prezesa Urzędu Ochrony Danych Osobowych - Biuro Prezesa Urzędu Ochrony Danych Osobowych, ul. Stawki 2, 00-193 Warszawa, telefon kontaktowy: 22 531 03 00</w:t>
            </w:r>
          </w:p>
        </w:tc>
      </w:tr>
      <w:tr w:rsidR="00AF1BD6" w:rsidRPr="00C5431A" w:rsidTr="005D2F7F">
        <w:trPr>
          <w:trHeight w:val="20"/>
        </w:trPr>
        <w:tc>
          <w:tcPr>
            <w:tcW w:w="3261" w:type="dxa"/>
            <w:shd w:val="clear" w:color="auto" w:fill="D9D9D9"/>
          </w:tcPr>
          <w:p w:rsidR="00AF1BD6" w:rsidRPr="005B3B38" w:rsidRDefault="00AF1BD6" w:rsidP="005D2F7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804" w:type="dxa"/>
          </w:tcPr>
          <w:p w:rsidR="00AF1BD6" w:rsidRPr="005B3B38" w:rsidRDefault="00AF1BD6" w:rsidP="005D2F7F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 xml:space="preserve">W przypadku realizacji przez administratora zadań ustawowych podanie danych osobowych jest obligatoryjne. W pozostałych przypadkach podanie danych osobowych ma charakter dobrowolny. Konsekwencją niepodania danych </w:t>
            </w:r>
            <w:r w:rsidRPr="00D411BD">
              <w:rPr>
                <w:rFonts w:ascii="Verdana" w:hAnsi="Verdana" w:cs="Arial"/>
                <w:sz w:val="16"/>
                <w:szCs w:val="16"/>
              </w:rPr>
              <w:t>będzie niemożność załatwienia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 sprawy przez administratora. </w:t>
            </w:r>
          </w:p>
          <w:p w:rsidR="00AF1BD6" w:rsidRPr="005B3B38" w:rsidRDefault="00AF1BD6" w:rsidP="005D2F7F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Administrator nie podejmuje zautomatyzowanych decyzji w indywidualnych przypadkach, w tym profilowania.</w:t>
            </w:r>
          </w:p>
        </w:tc>
      </w:tr>
    </w:tbl>
    <w:p w:rsidR="003D72BE" w:rsidRPr="0050634A" w:rsidRDefault="003D72BE" w:rsidP="009A7173">
      <w:pPr>
        <w:pStyle w:val="Akapitzlist"/>
        <w:ind w:left="0"/>
        <w:rPr>
          <w:rFonts w:ascii="Times New Roman" w:hAnsi="Times New Roman"/>
          <w:sz w:val="24"/>
        </w:rPr>
      </w:pPr>
      <w:bookmarkStart w:id="0" w:name="_GoBack"/>
      <w:bookmarkEnd w:id="0"/>
    </w:p>
    <w:sectPr w:rsidR="003D72BE" w:rsidRPr="0050634A" w:rsidSect="00AF1BD6">
      <w:pgSz w:w="11906" w:h="16838"/>
      <w:pgMar w:top="56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B5" w:rsidRDefault="004336B5" w:rsidP="00016EB9">
      <w:pPr>
        <w:spacing w:after="0" w:line="240" w:lineRule="auto"/>
      </w:pPr>
      <w:r>
        <w:separator/>
      </w:r>
    </w:p>
  </w:endnote>
  <w:endnote w:type="continuationSeparator" w:id="0">
    <w:p w:rsidR="004336B5" w:rsidRDefault="004336B5" w:rsidP="0001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B5" w:rsidRDefault="004336B5" w:rsidP="00016EB9">
      <w:pPr>
        <w:spacing w:after="0" w:line="240" w:lineRule="auto"/>
      </w:pPr>
      <w:r>
        <w:separator/>
      </w:r>
    </w:p>
  </w:footnote>
  <w:footnote w:type="continuationSeparator" w:id="0">
    <w:p w:rsidR="004336B5" w:rsidRDefault="004336B5" w:rsidP="00016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6AA5"/>
    <w:multiLevelType w:val="hybridMultilevel"/>
    <w:tmpl w:val="DE8888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291D5F"/>
    <w:multiLevelType w:val="hybridMultilevel"/>
    <w:tmpl w:val="EA16EEBA"/>
    <w:lvl w:ilvl="0" w:tplc="C1DCCC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10314C"/>
    <w:multiLevelType w:val="hybridMultilevel"/>
    <w:tmpl w:val="2CE01D18"/>
    <w:lvl w:ilvl="0" w:tplc="29502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C80B8B"/>
    <w:multiLevelType w:val="hybridMultilevel"/>
    <w:tmpl w:val="457613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411FA8"/>
    <w:multiLevelType w:val="hybridMultilevel"/>
    <w:tmpl w:val="6102E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7911"/>
    <w:multiLevelType w:val="hybridMultilevel"/>
    <w:tmpl w:val="DB02589C"/>
    <w:lvl w:ilvl="0" w:tplc="A95008F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42992E24"/>
    <w:multiLevelType w:val="hybridMultilevel"/>
    <w:tmpl w:val="A9049CE6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2568B8"/>
    <w:multiLevelType w:val="hybridMultilevel"/>
    <w:tmpl w:val="84FC34E0"/>
    <w:lvl w:ilvl="0" w:tplc="AB2A04E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4D8665E8"/>
    <w:multiLevelType w:val="hybridMultilevel"/>
    <w:tmpl w:val="BCD60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149AD"/>
    <w:multiLevelType w:val="hybridMultilevel"/>
    <w:tmpl w:val="72F23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D79A9"/>
    <w:multiLevelType w:val="hybridMultilevel"/>
    <w:tmpl w:val="2BD62CD2"/>
    <w:lvl w:ilvl="0" w:tplc="FEE42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080422"/>
    <w:multiLevelType w:val="hybridMultilevel"/>
    <w:tmpl w:val="F6A00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DD"/>
    <w:rsid w:val="0001090C"/>
    <w:rsid w:val="00016EB9"/>
    <w:rsid w:val="0002540F"/>
    <w:rsid w:val="00051D35"/>
    <w:rsid w:val="0007226A"/>
    <w:rsid w:val="001208D2"/>
    <w:rsid w:val="00143D1F"/>
    <w:rsid w:val="00165FBB"/>
    <w:rsid w:val="00167583"/>
    <w:rsid w:val="00172BC1"/>
    <w:rsid w:val="001861CA"/>
    <w:rsid w:val="001A2FF8"/>
    <w:rsid w:val="001B2929"/>
    <w:rsid w:val="001B74AD"/>
    <w:rsid w:val="00227063"/>
    <w:rsid w:val="00275324"/>
    <w:rsid w:val="002905A6"/>
    <w:rsid w:val="002A7058"/>
    <w:rsid w:val="002A70D9"/>
    <w:rsid w:val="002B755E"/>
    <w:rsid w:val="002E6FAA"/>
    <w:rsid w:val="00342A94"/>
    <w:rsid w:val="003D6CB9"/>
    <w:rsid w:val="003D72BE"/>
    <w:rsid w:val="003E7D63"/>
    <w:rsid w:val="00401C3F"/>
    <w:rsid w:val="004100B4"/>
    <w:rsid w:val="00416CF5"/>
    <w:rsid w:val="004336B5"/>
    <w:rsid w:val="004415CC"/>
    <w:rsid w:val="00453EE6"/>
    <w:rsid w:val="0048614F"/>
    <w:rsid w:val="004C6C47"/>
    <w:rsid w:val="004C73F8"/>
    <w:rsid w:val="004C7EA7"/>
    <w:rsid w:val="004F0417"/>
    <w:rsid w:val="004F593D"/>
    <w:rsid w:val="00503D82"/>
    <w:rsid w:val="0050634A"/>
    <w:rsid w:val="005538B7"/>
    <w:rsid w:val="0056747E"/>
    <w:rsid w:val="005A6702"/>
    <w:rsid w:val="005B0932"/>
    <w:rsid w:val="005C06F7"/>
    <w:rsid w:val="005C1A18"/>
    <w:rsid w:val="005C2802"/>
    <w:rsid w:val="005F77BD"/>
    <w:rsid w:val="005F78BD"/>
    <w:rsid w:val="006229A6"/>
    <w:rsid w:val="00632678"/>
    <w:rsid w:val="00642A4E"/>
    <w:rsid w:val="00644D55"/>
    <w:rsid w:val="006500C8"/>
    <w:rsid w:val="006B05AB"/>
    <w:rsid w:val="006C18D6"/>
    <w:rsid w:val="00741B49"/>
    <w:rsid w:val="00745709"/>
    <w:rsid w:val="00753207"/>
    <w:rsid w:val="00776CD9"/>
    <w:rsid w:val="00802CDA"/>
    <w:rsid w:val="008459BF"/>
    <w:rsid w:val="008A60BE"/>
    <w:rsid w:val="008D02DE"/>
    <w:rsid w:val="008F44C4"/>
    <w:rsid w:val="00914902"/>
    <w:rsid w:val="00964877"/>
    <w:rsid w:val="009A7173"/>
    <w:rsid w:val="009F50BE"/>
    <w:rsid w:val="00A06D63"/>
    <w:rsid w:val="00AB18C0"/>
    <w:rsid w:val="00AC3FC7"/>
    <w:rsid w:val="00AD0D6E"/>
    <w:rsid w:val="00AF1BD6"/>
    <w:rsid w:val="00B50DDD"/>
    <w:rsid w:val="00BB1B7A"/>
    <w:rsid w:val="00C00149"/>
    <w:rsid w:val="00C4618F"/>
    <w:rsid w:val="00C46697"/>
    <w:rsid w:val="00C73DF3"/>
    <w:rsid w:val="00C835FC"/>
    <w:rsid w:val="00C976AF"/>
    <w:rsid w:val="00CA104E"/>
    <w:rsid w:val="00CA6102"/>
    <w:rsid w:val="00CB1CA4"/>
    <w:rsid w:val="00CC484A"/>
    <w:rsid w:val="00D65074"/>
    <w:rsid w:val="00D849DE"/>
    <w:rsid w:val="00DA75D9"/>
    <w:rsid w:val="00DC520D"/>
    <w:rsid w:val="00DD318F"/>
    <w:rsid w:val="00DD7D5E"/>
    <w:rsid w:val="00E00DE4"/>
    <w:rsid w:val="00E03037"/>
    <w:rsid w:val="00E17B78"/>
    <w:rsid w:val="00E21C30"/>
    <w:rsid w:val="00E6176E"/>
    <w:rsid w:val="00EC288C"/>
    <w:rsid w:val="00EC4487"/>
    <w:rsid w:val="00F01206"/>
    <w:rsid w:val="00F05DC5"/>
    <w:rsid w:val="00F10A89"/>
    <w:rsid w:val="00F2349F"/>
    <w:rsid w:val="00F2702A"/>
    <w:rsid w:val="00F37BFF"/>
    <w:rsid w:val="00F55694"/>
    <w:rsid w:val="00F669B6"/>
    <w:rsid w:val="00F75AF8"/>
    <w:rsid w:val="00F86464"/>
    <w:rsid w:val="00F9263A"/>
    <w:rsid w:val="00F95844"/>
    <w:rsid w:val="00FE16F3"/>
    <w:rsid w:val="00FF0E59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F19A08-D48B-4565-B5A3-14A94859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/>
      <w:sz w:val="22"/>
      <w:szCs w:val="22"/>
      <w:lang w:eastAsia="ar-SA"/>
    </w:rPr>
  </w:style>
  <w:style w:type="paragraph" w:styleId="Lista">
    <w:name w:val="List"/>
    <w:basedOn w:val="Tekstpodstawowy"/>
    <w:uiPriority w:val="99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rsid w:val="004F5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E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16EB9"/>
    <w:rPr>
      <w:rFonts w:ascii="Calibri" w:eastAsia="Times New Roman" w:hAnsi="Calibri"/>
      <w:lang w:val="pl-PL" w:eastAsia="ar-SA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EB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18C0"/>
    <w:rPr>
      <w:i/>
    </w:rPr>
  </w:style>
  <w:style w:type="paragraph" w:styleId="NormalnyWeb">
    <w:name w:val="Normal (Web)"/>
    <w:basedOn w:val="Normalny"/>
    <w:uiPriority w:val="99"/>
    <w:unhideWhenUsed/>
    <w:rsid w:val="00401C3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n-ref">
    <w:name w:val="fn-ref"/>
    <w:rsid w:val="00401C3F"/>
  </w:style>
  <w:style w:type="character" w:customStyle="1" w:styleId="li-px">
    <w:name w:val="li-px"/>
    <w:rsid w:val="00401C3F"/>
  </w:style>
  <w:style w:type="paragraph" w:styleId="Tekstdymka">
    <w:name w:val="Balloon Text"/>
    <w:basedOn w:val="Normalny"/>
    <w:link w:val="TekstdymkaZnak"/>
    <w:uiPriority w:val="99"/>
    <w:semiHidden/>
    <w:unhideWhenUsed/>
    <w:rsid w:val="0074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5709"/>
    <w:rPr>
      <w:rFonts w:ascii="Segoe UI" w:eastAsia="Times New Roman" w:hAnsi="Segoe UI"/>
      <w:sz w:val="18"/>
      <w:lang w:val="x-none" w:eastAsia="ar-SA" w:bidi="ar-SA"/>
    </w:rPr>
  </w:style>
  <w:style w:type="character" w:styleId="Hipercze">
    <w:name w:val="Hyperlink"/>
    <w:basedOn w:val="Domylnaczcionkaakapitu"/>
    <w:uiPriority w:val="99"/>
    <w:unhideWhenUsed/>
    <w:rsid w:val="001B74AD"/>
    <w:rPr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DD318F"/>
    <w:pPr>
      <w:suppressAutoHyphens w:val="0"/>
      <w:spacing w:before="100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3D72B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82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82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82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82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82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kretarz@mysla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rodost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Wilk</dc:creator>
  <cp:keywords/>
  <dc:description>ZNAKI:949</dc:description>
  <cp:lastModifiedBy>a</cp:lastModifiedBy>
  <cp:revision>13</cp:revision>
  <cp:lastPrinted>2022-08-16T09:55:00Z</cp:lastPrinted>
  <dcterms:created xsi:type="dcterms:W3CDTF">2022-08-16T08:01:00Z</dcterms:created>
  <dcterms:modified xsi:type="dcterms:W3CDTF">2022-08-16T12:44:00Z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2020-10-14 13:49:22</vt:lpwstr>
  </property>
  <property fmtid="{D5CDD505-2E9C-101B-9397-08002B2CF9AE}" pid="3" name="wk_stat:znaki:liczba">
    <vt:lpwstr>949</vt:lpwstr>
  </property>
  <property fmtid="{D5CDD505-2E9C-101B-9397-08002B2CF9AE}" pid="4" name="ZNAKI:">
    <vt:lpwstr>949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